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FBA" w:rsidRPr="00432FFA" w:rsidRDefault="00267FBA" w:rsidP="00267FBA">
      <w:pPr>
        <w:pStyle w:val="a3"/>
        <w:suppressAutoHyphens/>
        <w:spacing w:line="360" w:lineRule="auto"/>
        <w:jc w:val="center"/>
        <w:outlineLvl w:val="0"/>
      </w:pPr>
      <w:r w:rsidRPr="004E4C17">
        <w:rPr>
          <w:noProof/>
        </w:rPr>
        <w:drawing>
          <wp:inline distT="0" distB="0" distL="0" distR="0">
            <wp:extent cx="632460" cy="678180"/>
            <wp:effectExtent l="0" t="0" r="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BA" w:rsidRPr="00C853BB" w:rsidRDefault="00267FBA" w:rsidP="00267FBA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t>МИНИСТЕРСТВО НАУКИ И ВЫСШЕГО ОБРАЗОВАНИЯ РОССИЙСКОЙ ФЕДЕРАЦИИ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bCs/>
          <w:sz w:val="28"/>
          <w:szCs w:val="28"/>
        </w:rPr>
      </w:pPr>
      <w:r w:rsidRPr="005D6FA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267FBA" w:rsidRPr="005D6FA7" w:rsidRDefault="00267FBA" w:rsidP="00267FBA">
      <w:pPr>
        <w:pStyle w:val="a3"/>
        <w:spacing w:after="0"/>
        <w:ind w:left="-284"/>
        <w:jc w:val="center"/>
        <w:rPr>
          <w:b/>
          <w:sz w:val="28"/>
          <w:szCs w:val="28"/>
        </w:rPr>
      </w:pPr>
      <w:r w:rsidRPr="005D6FA7">
        <w:rPr>
          <w:b/>
          <w:bCs/>
          <w:sz w:val="28"/>
          <w:szCs w:val="28"/>
        </w:rPr>
        <w:t>(ДГТУ)</w:t>
      </w:r>
    </w:p>
    <w:p w:rsidR="00267FBA" w:rsidRDefault="00267FBA" w:rsidP="00267FBA">
      <w:pPr>
        <w:jc w:val="center"/>
        <w:rPr>
          <w:caps/>
          <w:sz w:val="28"/>
          <w:szCs w:val="28"/>
        </w:rPr>
      </w:pPr>
    </w:p>
    <w:p w:rsidR="00267FBA" w:rsidRDefault="00267FBA" w:rsidP="00267FBA">
      <w:pPr>
        <w:jc w:val="center"/>
        <w:rPr>
          <w:caps/>
          <w:sz w:val="28"/>
          <w:szCs w:val="28"/>
        </w:rPr>
      </w:pPr>
      <w:r w:rsidRPr="00EE332A">
        <w:rPr>
          <w:caps/>
          <w:sz w:val="28"/>
          <w:szCs w:val="28"/>
        </w:rPr>
        <w:t>КАФЕДРА «</w:t>
      </w:r>
      <w:r w:rsidRPr="00A8338B">
        <w:rPr>
          <w:caps/>
          <w:sz w:val="28"/>
          <w:szCs w:val="28"/>
        </w:rPr>
        <w:t>Дизайн и конструирование изделий легкой</w:t>
      </w:r>
    </w:p>
    <w:p w:rsidR="00267FBA" w:rsidRPr="00EE332A" w:rsidRDefault="00267FBA" w:rsidP="00267FBA">
      <w:pPr>
        <w:jc w:val="center"/>
        <w:rPr>
          <w:caps/>
          <w:sz w:val="28"/>
          <w:szCs w:val="28"/>
        </w:rPr>
      </w:pPr>
      <w:r w:rsidRPr="00A8338B">
        <w:rPr>
          <w:caps/>
          <w:sz w:val="28"/>
          <w:szCs w:val="28"/>
        </w:rPr>
        <w:t xml:space="preserve"> промышленности</w:t>
      </w:r>
      <w:r w:rsidRPr="00EE332A">
        <w:rPr>
          <w:caps/>
          <w:sz w:val="28"/>
          <w:szCs w:val="28"/>
        </w:rPr>
        <w:t>»</w:t>
      </w:r>
    </w:p>
    <w:p w:rsidR="00267FBA" w:rsidRPr="00EE332A" w:rsidRDefault="00267FBA" w:rsidP="00267FBA">
      <w:pPr>
        <w:jc w:val="center"/>
        <w:rPr>
          <w:sz w:val="28"/>
          <w:szCs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rPr>
          <w:sz w:val="28"/>
        </w:rPr>
      </w:pPr>
    </w:p>
    <w:p w:rsidR="00267FBA" w:rsidRPr="00EE332A" w:rsidRDefault="00267FBA" w:rsidP="00267FBA">
      <w:pPr>
        <w:jc w:val="center"/>
        <w:rPr>
          <w:sz w:val="28"/>
        </w:rPr>
      </w:pPr>
    </w:p>
    <w:p w:rsidR="00267FBA" w:rsidRPr="00EE332A" w:rsidRDefault="00267FBA" w:rsidP="00267FBA">
      <w:pPr>
        <w:spacing w:before="180"/>
        <w:rPr>
          <w:sz w:val="32"/>
        </w:rPr>
      </w:pPr>
    </w:p>
    <w:p w:rsidR="00267FBA" w:rsidRDefault="00267FBA" w:rsidP="00267FBA">
      <w:pPr>
        <w:keepNext/>
        <w:jc w:val="center"/>
        <w:outlineLvl w:val="2"/>
        <w:rPr>
          <w:b/>
          <w:bCs/>
          <w:sz w:val="40"/>
          <w:szCs w:val="40"/>
        </w:rPr>
      </w:pPr>
    </w:p>
    <w:p w:rsidR="00267FBA" w:rsidRPr="00EE332A" w:rsidRDefault="003B5E7D" w:rsidP="00267FBA">
      <w:pPr>
        <w:keepNext/>
        <w:jc w:val="center"/>
        <w:outlineLvl w:val="2"/>
        <w:rPr>
          <w:b/>
          <w:bCs/>
          <w:sz w:val="40"/>
          <w:szCs w:val="40"/>
        </w:rPr>
      </w:pPr>
      <w:r w:rsidRPr="00EE332A">
        <w:rPr>
          <w:b/>
          <w:bCs/>
          <w:sz w:val="40"/>
          <w:szCs w:val="40"/>
        </w:rPr>
        <w:t>Методические указания</w:t>
      </w:r>
    </w:p>
    <w:p w:rsidR="00267FBA" w:rsidRDefault="00267FBA" w:rsidP="00267FBA">
      <w:pPr>
        <w:spacing w:before="180"/>
        <w:jc w:val="center"/>
        <w:rPr>
          <w:sz w:val="28"/>
        </w:rPr>
      </w:pPr>
      <w:r>
        <w:rPr>
          <w:sz w:val="28"/>
        </w:rPr>
        <w:t>по выполнению контрольных</w:t>
      </w:r>
      <w:r w:rsidRPr="00EE332A">
        <w:rPr>
          <w:sz w:val="28"/>
        </w:rPr>
        <w:t xml:space="preserve"> работ</w:t>
      </w:r>
      <w:r>
        <w:rPr>
          <w:sz w:val="28"/>
        </w:rPr>
        <w:t xml:space="preserve"> </w:t>
      </w:r>
    </w:p>
    <w:p w:rsidR="00267FBA" w:rsidRPr="00EE332A" w:rsidRDefault="00267FBA" w:rsidP="00267FBA">
      <w:pPr>
        <w:spacing w:before="180"/>
        <w:jc w:val="center"/>
        <w:rPr>
          <w:sz w:val="28"/>
        </w:rPr>
      </w:pPr>
      <w:r w:rsidRPr="00EE332A">
        <w:rPr>
          <w:sz w:val="28"/>
        </w:rPr>
        <w:t xml:space="preserve">по дисциплине </w:t>
      </w:r>
    </w:p>
    <w:p w:rsidR="00267FBA" w:rsidRPr="000B57C6" w:rsidRDefault="00267FBA" w:rsidP="00267FBA">
      <w:pPr>
        <w:ind w:right="54"/>
        <w:jc w:val="center"/>
        <w:rPr>
          <w:sz w:val="28"/>
          <w:szCs w:val="28"/>
        </w:rPr>
      </w:pPr>
      <w:r w:rsidRPr="00F7167F">
        <w:rPr>
          <w:sz w:val="32"/>
          <w:szCs w:val="28"/>
        </w:rPr>
        <w:t xml:space="preserve"> «</w:t>
      </w:r>
      <w:r w:rsidR="00C17BFA" w:rsidRPr="00C17BFA">
        <w:rPr>
          <w:sz w:val="32"/>
          <w:szCs w:val="28"/>
        </w:rPr>
        <w:t>Проектирование одежды сложных форм и покроев</w:t>
      </w:r>
      <w:r w:rsidRPr="00F7167F">
        <w:rPr>
          <w:sz w:val="32"/>
          <w:szCs w:val="28"/>
        </w:rPr>
        <w:t>»</w:t>
      </w:r>
      <w:r w:rsidRPr="00F7167F">
        <w:rPr>
          <w:spacing w:val="-77"/>
          <w:sz w:val="32"/>
          <w:szCs w:val="28"/>
        </w:rPr>
        <w:t xml:space="preserve"> </w:t>
      </w: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9600DA" w:rsidRDefault="00267FBA" w:rsidP="00267FBA">
      <w:pPr>
        <w:adjustRightInd w:val="0"/>
        <w:spacing w:line="300" w:lineRule="auto"/>
        <w:ind w:firstLine="567"/>
        <w:jc w:val="center"/>
      </w:pPr>
    </w:p>
    <w:p w:rsidR="00267FBA" w:rsidRPr="00267FBA" w:rsidRDefault="00267FBA" w:rsidP="00267FBA">
      <w:pPr>
        <w:adjustRightInd w:val="0"/>
        <w:spacing w:line="300" w:lineRule="auto"/>
        <w:jc w:val="center"/>
        <w:rPr>
          <w:sz w:val="28"/>
        </w:rPr>
      </w:pPr>
    </w:p>
    <w:p w:rsidR="00267FBA" w:rsidRPr="00267FBA" w:rsidRDefault="00267FBA" w:rsidP="00267FBA">
      <w:pPr>
        <w:adjustRightInd w:val="0"/>
        <w:jc w:val="center"/>
        <w:rPr>
          <w:sz w:val="28"/>
        </w:rPr>
      </w:pPr>
      <w:r w:rsidRPr="00267FBA">
        <w:rPr>
          <w:sz w:val="28"/>
        </w:rPr>
        <w:t xml:space="preserve">Ростов-на-Дону </w:t>
      </w:r>
    </w:p>
    <w:p w:rsidR="00267FBA" w:rsidRPr="00267FBA" w:rsidRDefault="00267FBA" w:rsidP="00267FBA">
      <w:pPr>
        <w:adjustRightInd w:val="0"/>
        <w:jc w:val="center"/>
        <w:rPr>
          <w:rFonts w:ascii="Arial" w:hAnsi="Arial" w:cs="Arial"/>
          <w:b/>
          <w:bCs/>
          <w:color w:val="000000"/>
          <w:sz w:val="28"/>
          <w:shd w:val="clear" w:color="auto" w:fill="FFFFFF"/>
        </w:rPr>
      </w:pPr>
      <w:r w:rsidRPr="00267FBA">
        <w:rPr>
          <w:sz w:val="28"/>
        </w:rPr>
        <w:t>2024 г.</w:t>
      </w:r>
    </w:p>
    <w:p w:rsidR="00267FBA" w:rsidRDefault="00267FBA" w:rsidP="00267FBA">
      <w:pPr>
        <w:pStyle w:val="a3"/>
        <w:rPr>
          <w:sz w:val="20"/>
        </w:rPr>
      </w:pPr>
    </w:p>
    <w:p w:rsidR="00267FBA" w:rsidRDefault="00267FBA" w:rsidP="00267FBA">
      <w:pPr>
        <w:rPr>
          <w:b/>
          <w:bCs/>
        </w:rPr>
      </w:pPr>
      <w:bookmarkStart w:id="0" w:name="ВВЕДЕНИЕ"/>
      <w:bookmarkEnd w:id="0"/>
    </w:p>
    <w:p w:rsidR="00267FBA" w:rsidRPr="00EE332A" w:rsidRDefault="00267FBA" w:rsidP="00267FBA">
      <w:pPr>
        <w:ind w:left="2160" w:hanging="2160"/>
        <w:rPr>
          <w:spacing w:val="20"/>
          <w:sz w:val="28"/>
          <w:szCs w:val="28"/>
        </w:rPr>
      </w:pPr>
      <w:r>
        <w:rPr>
          <w:sz w:val="28"/>
          <w:szCs w:val="28"/>
        </w:rPr>
        <w:t>Составитель</w:t>
      </w:r>
      <w:r w:rsidRPr="00EE332A">
        <w:rPr>
          <w:sz w:val="28"/>
          <w:szCs w:val="28"/>
        </w:rPr>
        <w:t>:</w:t>
      </w:r>
      <w:r w:rsidRPr="00103BB4">
        <w:rPr>
          <w:sz w:val="28"/>
          <w:szCs w:val="28"/>
        </w:rPr>
        <w:t xml:space="preserve"> </w:t>
      </w:r>
      <w:r>
        <w:rPr>
          <w:sz w:val="28"/>
          <w:szCs w:val="28"/>
        </w:rPr>
        <w:t>Рукавишникова Анна Сергеевна</w:t>
      </w:r>
    </w:p>
    <w:p w:rsidR="00267FBA" w:rsidRPr="00EE332A" w:rsidRDefault="00267FBA" w:rsidP="00267FBA">
      <w:pPr>
        <w:jc w:val="center"/>
        <w:rPr>
          <w:spacing w:val="20"/>
        </w:rPr>
      </w:pPr>
    </w:p>
    <w:p w:rsidR="00267FBA" w:rsidRPr="00C661EC" w:rsidRDefault="004C6742" w:rsidP="00267FBA">
      <w:pPr>
        <w:spacing w:line="340" w:lineRule="auto"/>
        <w:ind w:firstLine="709"/>
        <w:jc w:val="both"/>
        <w:rPr>
          <w:sz w:val="28"/>
        </w:rPr>
      </w:pPr>
      <w:r w:rsidRPr="00641B30">
        <w:rPr>
          <w:sz w:val="28"/>
        </w:rPr>
        <w:t>Методические указания по выполнению контрольной работы по дисциплине</w:t>
      </w:r>
      <w:r w:rsidRPr="00C661EC">
        <w:rPr>
          <w:sz w:val="28"/>
        </w:rPr>
        <w:t xml:space="preserve"> </w:t>
      </w:r>
      <w:r w:rsidR="00267FBA" w:rsidRPr="00C661EC">
        <w:rPr>
          <w:sz w:val="28"/>
        </w:rPr>
        <w:t>«</w:t>
      </w:r>
      <w:r w:rsidR="00C17BFA" w:rsidRPr="00C17BFA">
        <w:rPr>
          <w:sz w:val="28"/>
          <w:szCs w:val="28"/>
        </w:rPr>
        <w:t>Проектирование одежды сложных форм и покроев</w:t>
      </w:r>
      <w:r w:rsidR="00267FBA" w:rsidRPr="00C661EC">
        <w:rPr>
          <w:sz w:val="28"/>
        </w:rPr>
        <w:t>». ДГТУ, г. Ростов-на-Дону, 20</w:t>
      </w:r>
      <w:r w:rsidR="00267FBA">
        <w:rPr>
          <w:sz w:val="28"/>
        </w:rPr>
        <w:t>24</w:t>
      </w:r>
      <w:r w:rsidR="00267FBA" w:rsidRPr="00C661EC">
        <w:rPr>
          <w:sz w:val="28"/>
        </w:rPr>
        <w:t xml:space="preserve"> г.</w:t>
      </w:r>
    </w:p>
    <w:p w:rsidR="00267FBA" w:rsidRPr="00BE646E" w:rsidRDefault="00357F7A" w:rsidP="00267FBA">
      <w:pPr>
        <w:spacing w:line="340" w:lineRule="auto"/>
        <w:ind w:firstLine="709"/>
        <w:jc w:val="both"/>
        <w:rPr>
          <w:sz w:val="28"/>
        </w:rPr>
      </w:pPr>
      <w:r>
        <w:rPr>
          <w:rStyle w:val="docdata"/>
          <w:color w:val="000000"/>
          <w:sz w:val="28"/>
          <w:szCs w:val="28"/>
        </w:rPr>
        <w:t xml:space="preserve">В методических указаниях изложены </w:t>
      </w:r>
      <w:r w:rsidRPr="00BE646E">
        <w:rPr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267FBA" w:rsidRPr="00C661EC" w:rsidRDefault="00267FBA" w:rsidP="00267FBA">
      <w:pPr>
        <w:spacing w:line="360" w:lineRule="auto"/>
        <w:ind w:firstLine="709"/>
        <w:jc w:val="both"/>
        <w:rPr>
          <w:sz w:val="28"/>
        </w:rPr>
      </w:pPr>
      <w:r w:rsidRPr="00C661EC">
        <w:rPr>
          <w:sz w:val="28"/>
        </w:rPr>
        <w:t>Предназначено для обучающихся</w:t>
      </w:r>
      <w:r>
        <w:rPr>
          <w:sz w:val="28"/>
        </w:rPr>
        <w:t xml:space="preserve"> заочной формы обучения</w:t>
      </w:r>
      <w:r w:rsidRPr="00C661EC">
        <w:rPr>
          <w:sz w:val="28"/>
        </w:rPr>
        <w:t xml:space="preserve"> по направлению </w:t>
      </w:r>
      <w:r>
        <w:rPr>
          <w:sz w:val="28"/>
        </w:rPr>
        <w:t>подготовки 29.04.05 Конструирование изделий легкой промышленности</w:t>
      </w: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Default="00267FBA" w:rsidP="00267FBA">
      <w:pPr>
        <w:spacing w:line="360" w:lineRule="auto"/>
        <w:ind w:firstLine="709"/>
        <w:jc w:val="both"/>
        <w:rPr>
          <w:spacing w:val="20"/>
          <w:sz w:val="28"/>
        </w:rPr>
      </w:pPr>
    </w:p>
    <w:p w:rsidR="00267FBA" w:rsidRPr="00EF317D" w:rsidRDefault="00267FBA" w:rsidP="00267FBA">
      <w:pPr>
        <w:spacing w:line="360" w:lineRule="auto"/>
        <w:ind w:firstLine="709"/>
        <w:jc w:val="both"/>
        <w:rPr>
          <w:sz w:val="28"/>
          <w:szCs w:val="28"/>
        </w:rPr>
      </w:pPr>
      <w:r w:rsidRPr="00EF317D">
        <w:rPr>
          <w:sz w:val="28"/>
          <w:szCs w:val="28"/>
        </w:rPr>
        <w:t>Ответственный за выпуск:</w:t>
      </w:r>
    </w:p>
    <w:p w:rsidR="009D6DDA" w:rsidRDefault="00267FBA" w:rsidP="00267FBA">
      <w:pPr>
        <w:rPr>
          <w:sz w:val="28"/>
          <w:szCs w:val="28"/>
        </w:rPr>
      </w:pPr>
      <w:r w:rsidRPr="00EF317D">
        <w:rPr>
          <w:sz w:val="28"/>
          <w:szCs w:val="28"/>
        </w:rPr>
        <w:t xml:space="preserve">Зав. кафедрой   </w:t>
      </w:r>
      <w:proofErr w:type="spellStart"/>
      <w:r w:rsidRPr="00EF317D">
        <w:rPr>
          <w:sz w:val="28"/>
          <w:szCs w:val="28"/>
        </w:rPr>
        <w:t>Лопатченко</w:t>
      </w:r>
      <w:proofErr w:type="spellEnd"/>
      <w:r w:rsidRPr="00EF317D">
        <w:rPr>
          <w:sz w:val="28"/>
          <w:szCs w:val="28"/>
        </w:rPr>
        <w:t xml:space="preserve"> Татьяна Павловна</w:t>
      </w:r>
    </w:p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267FBA"/>
    <w:p w:rsidR="000B657F" w:rsidRDefault="000B657F" w:rsidP="000B657F">
      <w:pPr>
        <w:spacing w:before="40"/>
        <w:jc w:val="right"/>
        <w:rPr>
          <w:spacing w:val="20"/>
          <w:sz w:val="28"/>
        </w:rPr>
      </w:pPr>
      <w:r w:rsidRPr="005F1EE4">
        <w:rPr>
          <w:sz w:val="36"/>
          <w:szCs w:val="36"/>
        </w:rPr>
        <w:sym w:font="Symbol" w:char="F0E3"/>
      </w:r>
      <w:r w:rsidRPr="005F1EE4">
        <w:rPr>
          <w:sz w:val="36"/>
          <w:szCs w:val="36"/>
        </w:rPr>
        <w:t xml:space="preserve"> </w:t>
      </w:r>
      <w:r w:rsidRPr="005F1EE4">
        <w:rPr>
          <w:sz w:val="28"/>
          <w:szCs w:val="28"/>
        </w:rPr>
        <w:t xml:space="preserve"> Издательский центр ДГТУ</w:t>
      </w:r>
      <w:r>
        <w:rPr>
          <w:spacing w:val="20"/>
          <w:sz w:val="28"/>
        </w:rPr>
        <w:t>, 2024</w:t>
      </w:r>
      <w:r w:rsidRPr="005F1EE4">
        <w:rPr>
          <w:spacing w:val="20"/>
          <w:sz w:val="28"/>
        </w:rPr>
        <w:t xml:space="preserve">г. </w:t>
      </w:r>
    </w:p>
    <w:p w:rsidR="001A681C" w:rsidRDefault="001A681C">
      <w:pPr>
        <w:spacing w:after="160" w:line="259" w:lineRule="auto"/>
        <w:rPr>
          <w:spacing w:val="20"/>
          <w:sz w:val="28"/>
        </w:rPr>
      </w:pPr>
      <w:r>
        <w:rPr>
          <w:spacing w:val="20"/>
          <w:sz w:val="28"/>
        </w:rPr>
        <w:br w:type="page"/>
      </w:r>
    </w:p>
    <w:p w:rsidR="001A681C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lastRenderedPageBreak/>
        <w:t>Введение</w:t>
      </w:r>
    </w:p>
    <w:p w:rsidR="001A681C" w:rsidRPr="004743B2" w:rsidRDefault="001A681C" w:rsidP="001A681C">
      <w:pPr>
        <w:pStyle w:val="Style1"/>
        <w:widowControl/>
        <w:ind w:left="709"/>
        <w:rPr>
          <w:rStyle w:val="FontStyle25"/>
          <w:sz w:val="28"/>
          <w:szCs w:val="28"/>
        </w:rPr>
      </w:pPr>
    </w:p>
    <w:p w:rsidR="001A681C" w:rsidRPr="001A681C" w:rsidRDefault="00A051B9" w:rsidP="001A681C">
      <w:pPr>
        <w:pStyle w:val="Style2"/>
        <w:widowControl/>
        <w:spacing w:line="240" w:lineRule="auto"/>
        <w:ind w:firstLine="709"/>
        <w:rPr>
          <w:rStyle w:val="FontStyle23"/>
        </w:rPr>
      </w:pPr>
      <w:r w:rsidRPr="00A051B9">
        <w:rPr>
          <w:rStyle w:val="FontStyle23"/>
        </w:rPr>
        <w:t xml:space="preserve">Контрольная работа </w:t>
      </w:r>
      <w:r>
        <w:rPr>
          <w:rStyle w:val="FontStyle23"/>
        </w:rPr>
        <w:t>–</w:t>
      </w:r>
      <w:r w:rsidRPr="00A051B9">
        <w:rPr>
          <w:rStyle w:val="FontStyle23"/>
        </w:rPr>
        <w:t xml:space="preserve">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1A681C" w:rsidRDefault="001A681C" w:rsidP="001A681C">
      <w:pPr>
        <w:pStyle w:val="Style2"/>
        <w:widowControl/>
        <w:spacing w:line="240" w:lineRule="auto"/>
        <w:ind w:firstLine="709"/>
        <w:rPr>
          <w:rStyle w:val="FontStyle23"/>
        </w:rPr>
      </w:pPr>
    </w:p>
    <w:p w:rsidR="001A681C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Цель выполнения контрольной работы</w:t>
      </w:r>
    </w:p>
    <w:p w:rsidR="001A681C" w:rsidRPr="008B6F35" w:rsidRDefault="001A681C" w:rsidP="001A681C">
      <w:pPr>
        <w:widowControl w:val="0"/>
        <w:autoSpaceDE w:val="0"/>
        <w:autoSpaceDN w:val="0"/>
        <w:adjustRightInd w:val="0"/>
        <w:ind w:firstLine="708"/>
        <w:contextualSpacing/>
        <w:rPr>
          <w:b/>
          <w:sz w:val="28"/>
          <w:szCs w:val="28"/>
        </w:rPr>
      </w:pPr>
    </w:p>
    <w:p w:rsidR="00CD74B7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A051B9">
        <w:rPr>
          <w:sz w:val="28"/>
          <w:szCs w:val="28"/>
        </w:rPr>
        <w:t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</w:t>
      </w:r>
    </w:p>
    <w:p w:rsidR="00A051B9" w:rsidRDefault="00A051B9" w:rsidP="001A681C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этапы работы обучающегося при выполнении контрольной работы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2F1AB3" w:rsidRPr="002F1AB3" w:rsidRDefault="002F1AB3" w:rsidP="00B350BA">
      <w:pPr>
        <w:widowControl w:val="0"/>
        <w:tabs>
          <w:tab w:val="left" w:pos="1134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 xml:space="preserve">1.Выбрать вариант контрольной работы, прочитать вопросы контрольной работы  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2.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Изучить теоретический материал по вопросам контрольной работы</w:t>
      </w:r>
    </w:p>
    <w:p w:rsidR="002F1AB3" w:rsidRPr="002F1AB3" w:rsidRDefault="002F1AB3" w:rsidP="002F1AB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3.</w:t>
      </w:r>
      <w:r w:rsidR="00B350BA">
        <w:rPr>
          <w:sz w:val="28"/>
          <w:szCs w:val="28"/>
        </w:rPr>
        <w:t xml:space="preserve"> </w:t>
      </w:r>
      <w:r w:rsidRPr="002F1AB3">
        <w:rPr>
          <w:sz w:val="28"/>
          <w:szCs w:val="28"/>
        </w:rPr>
        <w:t>Подготовить ответы на вопросы контрольной работы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F1969" w:rsidRP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Преподаватель указывает основные замечания, которые студент должен учесть при подготовке к промежуточной аттестации по дисциплине.</w:t>
      </w:r>
    </w:p>
    <w:p w:rsidR="00FF1969" w:rsidRDefault="00FF1969" w:rsidP="00FF196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F1969">
        <w:rPr>
          <w:sz w:val="28"/>
          <w:szCs w:val="28"/>
        </w:rPr>
        <w:t>По контрольной работе проводится устный опрос (зачет контрольной работы), после которого студент приступает к сдаче экзамена по дисциплине.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контрольной работы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Титульный лист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51146">
        <w:rPr>
          <w:sz w:val="28"/>
          <w:szCs w:val="28"/>
        </w:rPr>
        <w:t>Лист Содержания</w:t>
      </w:r>
    </w:p>
    <w:p w:rsidR="00B51146" w:rsidRPr="00B51146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 xml:space="preserve">3. Ответы на вопросы контрольной работы </w:t>
      </w:r>
    </w:p>
    <w:p w:rsidR="00CD74B7" w:rsidRDefault="00B51146" w:rsidP="00B5114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B51146">
        <w:rPr>
          <w:sz w:val="28"/>
          <w:szCs w:val="28"/>
        </w:rPr>
        <w:t>4. Список использованных информационных ресурсов</w:t>
      </w:r>
    </w:p>
    <w:p w:rsidR="00B54310" w:rsidRPr="00C01937" w:rsidRDefault="00B54310" w:rsidP="00B54310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 xml:space="preserve">Контрольная работа включает </w:t>
      </w:r>
      <w:r>
        <w:rPr>
          <w:sz w:val="28"/>
          <w:szCs w:val="28"/>
        </w:rPr>
        <w:t>2</w:t>
      </w:r>
      <w:r w:rsidRPr="00D270B3">
        <w:rPr>
          <w:sz w:val="28"/>
          <w:szCs w:val="28"/>
        </w:rPr>
        <w:t xml:space="preserve"> теоретических вопроса</w:t>
      </w:r>
      <w:r>
        <w:rPr>
          <w:sz w:val="28"/>
          <w:szCs w:val="28"/>
        </w:rPr>
        <w:t>, на которые необходимо дать</w:t>
      </w:r>
      <w:r w:rsidRPr="00D270B3">
        <w:rPr>
          <w:sz w:val="28"/>
          <w:szCs w:val="28"/>
        </w:rPr>
        <w:t xml:space="preserve"> письменны</w:t>
      </w:r>
      <w:r>
        <w:rPr>
          <w:sz w:val="28"/>
          <w:szCs w:val="28"/>
        </w:rPr>
        <w:t>е</w:t>
      </w:r>
      <w:r w:rsidRPr="00D270B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</w:t>
      </w:r>
      <w:r w:rsidRPr="00D270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31E1" w:rsidRDefault="008F31E1" w:rsidP="00874F8D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b/>
          <w:sz w:val="28"/>
          <w:szCs w:val="28"/>
        </w:rPr>
      </w:pPr>
    </w:p>
    <w:p w:rsidR="000B7EEB" w:rsidRPr="000B7EEB" w:rsidRDefault="000B7EEB" w:rsidP="000B7EEB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 w:rsidRPr="000B7EEB">
        <w:rPr>
          <w:b/>
          <w:sz w:val="28"/>
          <w:szCs w:val="28"/>
        </w:rPr>
        <w:t>Объем контрольной работы</w:t>
      </w:r>
    </w:p>
    <w:p w:rsidR="00874F8D" w:rsidRDefault="000B7EEB" w:rsidP="00B54310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 w:rsidRPr="000B7EEB">
        <w:rPr>
          <w:sz w:val="28"/>
          <w:szCs w:val="28"/>
        </w:rPr>
        <w:t xml:space="preserve">Ответы на вопросы, основная часть контрольной работы должна по объему быть не менее 5 листов А4, 14 шрифт </w:t>
      </w:r>
      <w:proofErr w:type="spellStart"/>
      <w:r w:rsidRPr="000B7EEB">
        <w:rPr>
          <w:sz w:val="28"/>
          <w:szCs w:val="28"/>
        </w:rPr>
        <w:t>Times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New</w:t>
      </w:r>
      <w:proofErr w:type="spellEnd"/>
      <w:r w:rsidRPr="000B7EEB">
        <w:rPr>
          <w:sz w:val="28"/>
          <w:szCs w:val="28"/>
        </w:rPr>
        <w:t xml:space="preserve"> </w:t>
      </w:r>
      <w:proofErr w:type="spellStart"/>
      <w:r w:rsidRPr="000B7EEB">
        <w:rPr>
          <w:sz w:val="28"/>
          <w:szCs w:val="28"/>
        </w:rPr>
        <w:t>Roman</w:t>
      </w:r>
      <w:proofErr w:type="spellEnd"/>
      <w:r w:rsidRPr="000B7EEB">
        <w:rPr>
          <w:sz w:val="28"/>
          <w:szCs w:val="28"/>
        </w:rPr>
        <w:t>, 1,5 интервал</w:t>
      </w:r>
      <w:r>
        <w:rPr>
          <w:sz w:val="28"/>
          <w:szCs w:val="28"/>
        </w:rPr>
        <w:t>.</w:t>
      </w: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Требования к содержанию контрольной работы</w:t>
      </w:r>
      <w:r w:rsidRPr="008B6F35">
        <w:rPr>
          <w:b/>
          <w:sz w:val="28"/>
          <w:szCs w:val="28"/>
        </w:rPr>
        <w:t xml:space="preserve"> 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D270B3">
        <w:rPr>
          <w:sz w:val="28"/>
          <w:szCs w:val="28"/>
        </w:rPr>
        <w:t>Контрольная работа оформляется на листах формата А4 в соответствии с ГОСТ 2.105-95.</w:t>
      </w:r>
    </w:p>
    <w:p w:rsidR="008F31E1" w:rsidRPr="00D270B3" w:rsidRDefault="008F31E1" w:rsidP="008F31E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2F1AB3">
        <w:rPr>
          <w:sz w:val="28"/>
          <w:szCs w:val="28"/>
        </w:rPr>
        <w:t>При ответе на теоретический вопрос, в зависимости от конкретного варианта, студент должен представить четкие, лаконичные данные, воспользовавшись для ответов изученной основной и дополнительной литературой.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Pr="008B6F35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Принцип выбора варианта контрольной работы </w:t>
      </w:r>
    </w:p>
    <w:p w:rsidR="00CA391D" w:rsidRPr="00CA391D" w:rsidRDefault="00CA391D" w:rsidP="00CA391D">
      <w:pPr>
        <w:ind w:firstLine="709"/>
        <w:jc w:val="both"/>
        <w:rPr>
          <w:sz w:val="28"/>
        </w:rPr>
      </w:pPr>
      <w:r w:rsidRPr="00CA391D">
        <w:rPr>
          <w:sz w:val="28"/>
        </w:rPr>
        <w:t xml:space="preserve">Вариант </w:t>
      </w:r>
      <w:r w:rsidRPr="00D270B3">
        <w:rPr>
          <w:sz w:val="28"/>
          <w:szCs w:val="28"/>
        </w:rPr>
        <w:t xml:space="preserve">задания для выполнения контрольной работы </w:t>
      </w:r>
      <w:r w:rsidRPr="00CA391D">
        <w:rPr>
          <w:sz w:val="28"/>
        </w:rPr>
        <w:t>должен соответствовать последней цифре номера зачетной книжки студента.</w:t>
      </w: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z w:val="28"/>
          <w:szCs w:val="28"/>
        </w:rPr>
      </w:pPr>
    </w:p>
    <w:p w:rsidR="00CD74B7" w:rsidRDefault="00CD74B7" w:rsidP="00CD74B7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Задания для контрольной работы </w:t>
      </w:r>
      <w:r w:rsidRPr="00CB3861">
        <w:rPr>
          <w:sz w:val="28"/>
          <w:szCs w:val="28"/>
        </w:rPr>
        <w:t>(по вариантам)</w:t>
      </w:r>
    </w:p>
    <w:p w:rsidR="003B5E7D" w:rsidRDefault="003B5E7D" w:rsidP="00D81AA6">
      <w:pPr>
        <w:widowControl w:val="0"/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CD74B7" w:rsidRPr="00762521" w:rsidRDefault="00FB44C5" w:rsidP="00762521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>Вариант 1</w:t>
      </w:r>
    </w:p>
    <w:p w:rsidR="00762521" w:rsidRDefault="00CD74B7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CD74B7">
        <w:rPr>
          <w:sz w:val="28"/>
          <w:szCs w:val="28"/>
        </w:rPr>
        <w:t>1.</w:t>
      </w:r>
      <w:r w:rsidRPr="00CD74B7">
        <w:rPr>
          <w:sz w:val="28"/>
          <w:szCs w:val="28"/>
        </w:rPr>
        <w:tab/>
      </w:r>
      <w:r w:rsidR="002D5356">
        <w:rPr>
          <w:sz w:val="28"/>
          <w:szCs w:val="28"/>
        </w:rPr>
        <w:t>А</w:t>
      </w:r>
      <w:r w:rsidR="003B5E7D" w:rsidRPr="003B5E7D">
        <w:rPr>
          <w:sz w:val="28"/>
          <w:szCs w:val="28"/>
        </w:rPr>
        <w:t>нализ</w:t>
      </w:r>
      <w:r w:rsidR="002D5356">
        <w:rPr>
          <w:sz w:val="28"/>
          <w:szCs w:val="28"/>
        </w:rPr>
        <w:t xml:space="preserve"> и изучение</w:t>
      </w:r>
      <w:r w:rsidR="003B5E7D" w:rsidRPr="003B5E7D">
        <w:rPr>
          <w:sz w:val="28"/>
          <w:szCs w:val="28"/>
        </w:rPr>
        <w:t xml:space="preserve"> модели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B5E7D">
        <w:rPr>
          <w:sz w:val="28"/>
          <w:szCs w:val="28"/>
        </w:rPr>
        <w:t xml:space="preserve"> </w:t>
      </w:r>
      <w:r w:rsidR="002D5356">
        <w:rPr>
          <w:sz w:val="28"/>
          <w:szCs w:val="28"/>
        </w:rPr>
        <w:t>О</w:t>
      </w:r>
      <w:r w:rsidR="003B5E7D" w:rsidRPr="003B5E7D">
        <w:rPr>
          <w:sz w:val="28"/>
          <w:szCs w:val="28"/>
        </w:rPr>
        <w:t>собенност</w:t>
      </w:r>
      <w:r w:rsidR="002D5356">
        <w:rPr>
          <w:sz w:val="28"/>
          <w:szCs w:val="28"/>
        </w:rPr>
        <w:t>и</w:t>
      </w:r>
      <w:r w:rsidR="003B5E7D" w:rsidRPr="003B5E7D">
        <w:rPr>
          <w:sz w:val="28"/>
          <w:szCs w:val="28"/>
        </w:rPr>
        <w:t xml:space="preserve"> моделирования изделий из материалов с повышенной степенью растяжимости</w:t>
      </w:r>
    </w:p>
    <w:p w:rsidR="00E119EB" w:rsidRDefault="00E119EB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bCs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2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D5356">
        <w:rPr>
          <w:sz w:val="28"/>
          <w:szCs w:val="28"/>
        </w:rPr>
        <w:t>О</w:t>
      </w:r>
      <w:r w:rsidR="003B5E7D" w:rsidRPr="003B5E7D">
        <w:rPr>
          <w:sz w:val="28"/>
          <w:szCs w:val="28"/>
        </w:rPr>
        <w:t>бщие принципы моделирования одежды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D5356">
        <w:rPr>
          <w:sz w:val="28"/>
          <w:szCs w:val="28"/>
        </w:rPr>
        <w:t>С</w:t>
      </w:r>
      <w:r w:rsidR="003B5E7D" w:rsidRPr="003B5E7D">
        <w:rPr>
          <w:sz w:val="28"/>
          <w:szCs w:val="28"/>
        </w:rPr>
        <w:t>пособы формообразования рукава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3</w:t>
      </w:r>
    </w:p>
    <w:p w:rsidR="00762521" w:rsidRP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2D5356">
        <w:rPr>
          <w:sz w:val="28"/>
          <w:szCs w:val="28"/>
        </w:rPr>
        <w:t>Т</w:t>
      </w:r>
      <w:r w:rsidR="00D81AA6" w:rsidRPr="003B5E7D">
        <w:rPr>
          <w:sz w:val="28"/>
          <w:szCs w:val="28"/>
        </w:rPr>
        <w:t>ектоническ</w:t>
      </w:r>
      <w:r w:rsidR="002D5356">
        <w:rPr>
          <w:sz w:val="28"/>
          <w:szCs w:val="28"/>
        </w:rPr>
        <w:t>ое</w:t>
      </w:r>
      <w:r w:rsidR="00D81AA6" w:rsidRPr="003B5E7D">
        <w:rPr>
          <w:sz w:val="28"/>
          <w:szCs w:val="28"/>
        </w:rPr>
        <w:t xml:space="preserve"> решение формы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7A53F9">
        <w:rPr>
          <w:sz w:val="28"/>
          <w:szCs w:val="28"/>
        </w:rPr>
        <w:t>О</w:t>
      </w:r>
      <w:r w:rsidR="00D81AA6" w:rsidRPr="003B5E7D">
        <w:rPr>
          <w:sz w:val="28"/>
          <w:szCs w:val="28"/>
        </w:rPr>
        <w:t>собенности моделирования изделий из пластичных материалов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4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7A53F9">
        <w:rPr>
          <w:sz w:val="28"/>
          <w:szCs w:val="28"/>
        </w:rPr>
        <w:t>П</w:t>
      </w:r>
      <w:r w:rsidR="00D81AA6" w:rsidRPr="003B5E7D">
        <w:rPr>
          <w:sz w:val="28"/>
          <w:szCs w:val="28"/>
        </w:rPr>
        <w:t>ричины введения линий членения в конструкцию рукава.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7A53F9">
        <w:rPr>
          <w:sz w:val="28"/>
          <w:szCs w:val="28"/>
        </w:rPr>
        <w:t>О</w:t>
      </w:r>
      <w:r w:rsidR="00D81AA6" w:rsidRPr="003B5E7D">
        <w:rPr>
          <w:sz w:val="28"/>
          <w:szCs w:val="28"/>
        </w:rPr>
        <w:t>собенности использования техники оригами в моделировании одежды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5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7A53F9">
        <w:rPr>
          <w:sz w:val="28"/>
          <w:szCs w:val="28"/>
        </w:rPr>
        <w:t>Х</w:t>
      </w:r>
      <w:r w:rsidR="00D81AA6" w:rsidRPr="003B5E7D">
        <w:rPr>
          <w:sz w:val="28"/>
          <w:szCs w:val="28"/>
        </w:rPr>
        <w:t>арактер членения одежды на составные части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2521">
        <w:rPr>
          <w:sz w:val="28"/>
          <w:szCs w:val="28"/>
        </w:rPr>
        <w:t xml:space="preserve"> </w:t>
      </w:r>
      <w:r w:rsidR="007A53F9">
        <w:rPr>
          <w:sz w:val="28"/>
          <w:szCs w:val="28"/>
        </w:rPr>
        <w:t>О</w:t>
      </w:r>
      <w:r w:rsidR="00D81AA6" w:rsidRPr="003B5E7D">
        <w:rPr>
          <w:sz w:val="28"/>
          <w:szCs w:val="28"/>
        </w:rPr>
        <w:t>собенности моделирования изделий из фактурных материалов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6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7A53F9">
        <w:rPr>
          <w:sz w:val="28"/>
          <w:szCs w:val="28"/>
        </w:rPr>
        <w:t>Т</w:t>
      </w:r>
      <w:r w:rsidR="00D81AA6" w:rsidRPr="003B5E7D">
        <w:rPr>
          <w:sz w:val="28"/>
          <w:szCs w:val="28"/>
        </w:rPr>
        <w:t>ехнологические средства формообразования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53F9">
        <w:rPr>
          <w:sz w:val="28"/>
          <w:szCs w:val="28"/>
        </w:rPr>
        <w:t>. О</w:t>
      </w:r>
      <w:r w:rsidR="00D81AA6" w:rsidRPr="003B5E7D">
        <w:rPr>
          <w:sz w:val="28"/>
          <w:szCs w:val="28"/>
        </w:rPr>
        <w:t>собенности моделирования изделий из «негнущихся» материалов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7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7A53F9">
        <w:rPr>
          <w:sz w:val="28"/>
          <w:szCs w:val="28"/>
        </w:rPr>
        <w:t>П</w:t>
      </w:r>
      <w:r w:rsidR="00D81AA6" w:rsidRPr="003B5E7D">
        <w:rPr>
          <w:sz w:val="28"/>
          <w:szCs w:val="28"/>
        </w:rPr>
        <w:t>ричины введения линий членения в конструкцию воротника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7B3B" w:rsidRPr="00D77B3B">
        <w:t xml:space="preserve"> </w:t>
      </w:r>
      <w:r w:rsidR="007A53F9">
        <w:rPr>
          <w:sz w:val="28"/>
          <w:szCs w:val="28"/>
        </w:rPr>
        <w:t>О</w:t>
      </w:r>
      <w:r w:rsidR="00D81AA6" w:rsidRPr="003B5E7D">
        <w:rPr>
          <w:sz w:val="28"/>
          <w:szCs w:val="28"/>
        </w:rPr>
        <w:t>собенност</w:t>
      </w:r>
      <w:r w:rsidR="007A53F9">
        <w:rPr>
          <w:sz w:val="28"/>
          <w:szCs w:val="28"/>
        </w:rPr>
        <w:t>и</w:t>
      </w:r>
      <w:r w:rsidR="00D81AA6" w:rsidRPr="003B5E7D">
        <w:rPr>
          <w:sz w:val="28"/>
          <w:szCs w:val="28"/>
        </w:rPr>
        <w:t xml:space="preserve"> моделирования изделий плотного облегания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8</w:t>
      </w:r>
    </w:p>
    <w:p w:rsidR="00762521" w:rsidRPr="00D81AA6" w:rsidRDefault="00762521" w:rsidP="00D81AA6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bCs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lastRenderedPageBreak/>
        <w:t xml:space="preserve">1. </w:t>
      </w:r>
      <w:r w:rsidR="007A53F9">
        <w:rPr>
          <w:sz w:val="28"/>
          <w:szCs w:val="28"/>
        </w:rPr>
        <w:t>Отличия</w:t>
      </w:r>
      <w:r w:rsidR="00D81AA6" w:rsidRPr="003B5E7D">
        <w:rPr>
          <w:sz w:val="28"/>
          <w:szCs w:val="28"/>
        </w:rPr>
        <w:t xml:space="preserve"> техническ</w:t>
      </w:r>
      <w:r w:rsidR="007A53F9">
        <w:rPr>
          <w:sz w:val="28"/>
          <w:szCs w:val="28"/>
        </w:rPr>
        <w:t>ого</w:t>
      </w:r>
      <w:r w:rsidR="00D81AA6" w:rsidRPr="003B5E7D">
        <w:rPr>
          <w:sz w:val="28"/>
          <w:szCs w:val="28"/>
        </w:rPr>
        <w:t xml:space="preserve"> эскиз модели сложной формы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4941">
        <w:rPr>
          <w:sz w:val="28"/>
          <w:szCs w:val="28"/>
        </w:rPr>
        <w:t xml:space="preserve"> </w:t>
      </w:r>
      <w:r w:rsidR="007A53F9">
        <w:rPr>
          <w:sz w:val="28"/>
          <w:szCs w:val="28"/>
        </w:rPr>
        <w:t>К</w:t>
      </w:r>
      <w:r w:rsidR="00D81AA6" w:rsidRPr="003B5E7D">
        <w:rPr>
          <w:sz w:val="28"/>
          <w:szCs w:val="28"/>
        </w:rPr>
        <w:t>аркасны</w:t>
      </w:r>
      <w:r w:rsidR="007A53F9">
        <w:rPr>
          <w:sz w:val="28"/>
          <w:szCs w:val="28"/>
        </w:rPr>
        <w:t>е</w:t>
      </w:r>
      <w:r w:rsidR="00D81AA6" w:rsidRPr="003B5E7D">
        <w:rPr>
          <w:sz w:val="28"/>
          <w:szCs w:val="28"/>
        </w:rPr>
        <w:t xml:space="preserve"> систем</w:t>
      </w:r>
      <w:r w:rsidR="007A53F9">
        <w:rPr>
          <w:sz w:val="28"/>
          <w:szCs w:val="28"/>
        </w:rPr>
        <w:t>ы</w:t>
      </w:r>
      <w:r w:rsidR="00D81AA6" w:rsidRPr="003B5E7D">
        <w:rPr>
          <w:sz w:val="28"/>
          <w:szCs w:val="28"/>
        </w:rPr>
        <w:t xml:space="preserve"> формообразования в современной одежде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9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7A53F9" w:rsidRPr="007A53F9">
        <w:rPr>
          <w:sz w:val="28"/>
          <w:szCs w:val="28"/>
        </w:rPr>
        <w:t>Влияние изменения конфигурации горловины на форму воротника</w:t>
      </w: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t xml:space="preserve"> </w:t>
      </w:r>
      <w:r w:rsidR="007A53F9">
        <w:rPr>
          <w:sz w:val="28"/>
          <w:szCs w:val="28"/>
        </w:rPr>
        <w:t>Р</w:t>
      </w:r>
      <w:r w:rsidR="00D81AA6" w:rsidRPr="003B5E7D">
        <w:rPr>
          <w:sz w:val="28"/>
          <w:szCs w:val="28"/>
        </w:rPr>
        <w:t>азличия в моделировании мягкой и жёсткой формы</w:t>
      </w:r>
    </w:p>
    <w:p w:rsidR="00762521" w:rsidRDefault="00762521" w:rsidP="00CD74B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</w:p>
    <w:p w:rsid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sz w:val="28"/>
          <w:szCs w:val="28"/>
        </w:rPr>
      </w:pPr>
      <w:r w:rsidRPr="004743B2">
        <w:rPr>
          <w:rStyle w:val="FontStyle25"/>
          <w:sz w:val="28"/>
          <w:szCs w:val="28"/>
        </w:rPr>
        <w:t xml:space="preserve">Вариант </w:t>
      </w:r>
      <w:r>
        <w:rPr>
          <w:rStyle w:val="FontStyle25"/>
          <w:sz w:val="28"/>
          <w:szCs w:val="28"/>
        </w:rPr>
        <w:t>10</w:t>
      </w:r>
    </w:p>
    <w:p w:rsidR="00762521" w:rsidRPr="00762521" w:rsidRDefault="00762521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 xml:space="preserve">1. </w:t>
      </w:r>
      <w:r w:rsidR="007A53F9">
        <w:rPr>
          <w:sz w:val="28"/>
          <w:szCs w:val="28"/>
        </w:rPr>
        <w:t>К</w:t>
      </w:r>
      <w:r w:rsidR="00D81AA6" w:rsidRPr="003B5E7D">
        <w:rPr>
          <w:sz w:val="28"/>
          <w:szCs w:val="28"/>
        </w:rPr>
        <w:t>онструктивные средства формообразования</w:t>
      </w:r>
    </w:p>
    <w:p w:rsidR="008A45A5" w:rsidRPr="00762521" w:rsidRDefault="00762521" w:rsidP="008A45A5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8"/>
        <w:contextualSpacing/>
        <w:jc w:val="both"/>
        <w:rPr>
          <w:rStyle w:val="FontStyle25"/>
          <w:b w:val="0"/>
          <w:sz w:val="28"/>
          <w:szCs w:val="28"/>
        </w:rPr>
      </w:pPr>
      <w:r>
        <w:rPr>
          <w:sz w:val="28"/>
          <w:szCs w:val="28"/>
        </w:rPr>
        <w:t>2.</w:t>
      </w:r>
      <w:r w:rsidR="008A45A5" w:rsidRPr="008A45A5">
        <w:rPr>
          <w:sz w:val="28"/>
          <w:szCs w:val="28"/>
        </w:rPr>
        <w:t xml:space="preserve"> </w:t>
      </w:r>
      <w:r w:rsidR="007A53F9" w:rsidRPr="007A53F9">
        <w:rPr>
          <w:sz w:val="28"/>
          <w:szCs w:val="28"/>
        </w:rPr>
        <w:t>Влияние выбора приёмов драпировки на форму изделия</w:t>
      </w:r>
      <w:bookmarkStart w:id="1" w:name="_GoBack"/>
      <w:bookmarkEnd w:id="1"/>
    </w:p>
    <w:p w:rsidR="003C5FF7" w:rsidRDefault="003C5FF7" w:rsidP="00762521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sz w:val="28"/>
          <w:szCs w:val="28"/>
        </w:rPr>
      </w:pPr>
    </w:p>
    <w:p w:rsidR="003C5FF7" w:rsidRPr="008B6F35" w:rsidRDefault="003C5FF7" w:rsidP="003C5FF7">
      <w:pPr>
        <w:spacing w:after="120"/>
        <w:ind w:firstLine="708"/>
        <w:contextualSpacing/>
        <w:rPr>
          <w:rFonts w:eastAsia="Calibri"/>
          <w:b/>
          <w:sz w:val="28"/>
          <w:szCs w:val="28"/>
        </w:rPr>
      </w:pPr>
      <w:r w:rsidRPr="008B6F35">
        <w:rPr>
          <w:rFonts w:eastAsia="Calibri"/>
          <w:b/>
          <w:sz w:val="28"/>
          <w:szCs w:val="28"/>
        </w:rPr>
        <w:t>Перечень использованных информационных ресурсов</w:t>
      </w:r>
    </w:p>
    <w:p w:rsidR="001A681C" w:rsidRPr="005F1EE4" w:rsidRDefault="001A681C" w:rsidP="001A681C">
      <w:pPr>
        <w:spacing w:before="40"/>
        <w:jc w:val="both"/>
        <w:rPr>
          <w:spacing w:val="20"/>
          <w:sz w:val="28"/>
        </w:rPr>
      </w:pPr>
    </w:p>
    <w:p w:rsidR="00972F07" w:rsidRPr="009F23DC" w:rsidRDefault="001D1372" w:rsidP="00331DEC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331DEC">
        <w:rPr>
          <w:sz w:val="28"/>
          <w:szCs w:val="28"/>
        </w:rPr>
        <w:t>Куваева</w:t>
      </w:r>
      <w:proofErr w:type="spellEnd"/>
      <w:r w:rsidRPr="00331DEC">
        <w:rPr>
          <w:sz w:val="28"/>
          <w:szCs w:val="28"/>
        </w:rPr>
        <w:t xml:space="preserve">, О.Ю. Моделирование одежды методом </w:t>
      </w:r>
      <w:proofErr w:type="gramStart"/>
      <w:r w:rsidRPr="00331DEC">
        <w:rPr>
          <w:sz w:val="28"/>
          <w:szCs w:val="28"/>
        </w:rPr>
        <w:t>муляжа :</w:t>
      </w:r>
      <w:proofErr w:type="gramEnd"/>
      <w:r w:rsidRPr="00331DEC">
        <w:rPr>
          <w:sz w:val="28"/>
          <w:szCs w:val="28"/>
        </w:rPr>
        <w:t xml:space="preserve"> техника макетирования / Ольга </w:t>
      </w:r>
      <w:proofErr w:type="spellStart"/>
      <w:r w:rsidRPr="00331DEC">
        <w:rPr>
          <w:sz w:val="28"/>
          <w:szCs w:val="28"/>
        </w:rPr>
        <w:t>Куваева</w:t>
      </w:r>
      <w:proofErr w:type="spellEnd"/>
      <w:r w:rsidRPr="00331DEC">
        <w:rPr>
          <w:sz w:val="28"/>
          <w:szCs w:val="28"/>
        </w:rPr>
        <w:t xml:space="preserve">. - </w:t>
      </w:r>
      <w:proofErr w:type="gramStart"/>
      <w:r w:rsidRPr="00331DEC">
        <w:rPr>
          <w:sz w:val="28"/>
          <w:szCs w:val="28"/>
        </w:rPr>
        <w:t>Екатеринбург :</w:t>
      </w:r>
      <w:proofErr w:type="gramEnd"/>
      <w:r w:rsidRPr="00331DEC">
        <w:rPr>
          <w:sz w:val="28"/>
          <w:szCs w:val="28"/>
        </w:rPr>
        <w:t xml:space="preserve"> Уральская гос. архитектурно-художественная акад., 2012. - 71 с.</w:t>
      </w:r>
    </w:p>
    <w:p w:rsidR="009F23DC" w:rsidRPr="00750327" w:rsidRDefault="009F23DC" w:rsidP="00331DEC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31DEC">
        <w:rPr>
          <w:sz w:val="28"/>
          <w:szCs w:val="28"/>
        </w:rPr>
        <w:t xml:space="preserve">Шершнева, Л.П. Конструктивное моделирование одежды в терминах, эскизах и чертежах [Текст] : учебное пособие для студентов высших учебных заведений, обучающихся по направлению подготовки дипломированных специалистов 656100 (260900) Технология и конструирование изделий легкой промышленности (для специальностей "Технология швейных изделий" и "Конструирование швейных изделий") / Л. П. Шершнева, Е. А. </w:t>
      </w:r>
      <w:proofErr w:type="spellStart"/>
      <w:r w:rsidRPr="00331DEC">
        <w:rPr>
          <w:sz w:val="28"/>
          <w:szCs w:val="28"/>
        </w:rPr>
        <w:t>Дубоносова</w:t>
      </w:r>
      <w:proofErr w:type="spellEnd"/>
      <w:r w:rsidRPr="00331DEC">
        <w:rPr>
          <w:sz w:val="28"/>
          <w:szCs w:val="28"/>
        </w:rPr>
        <w:t xml:space="preserve">, С. Г. </w:t>
      </w:r>
      <w:proofErr w:type="spellStart"/>
      <w:r w:rsidRPr="00331DEC">
        <w:rPr>
          <w:sz w:val="28"/>
          <w:szCs w:val="28"/>
        </w:rPr>
        <w:t>Сунаева</w:t>
      </w:r>
      <w:proofErr w:type="spellEnd"/>
      <w:r w:rsidRPr="00331DEC">
        <w:rPr>
          <w:sz w:val="28"/>
          <w:szCs w:val="28"/>
        </w:rPr>
        <w:t xml:space="preserve">. - </w:t>
      </w:r>
      <w:proofErr w:type="gramStart"/>
      <w:r w:rsidRPr="00331DEC">
        <w:rPr>
          <w:sz w:val="28"/>
          <w:szCs w:val="28"/>
        </w:rPr>
        <w:t>Москва :</w:t>
      </w:r>
      <w:proofErr w:type="gramEnd"/>
      <w:r w:rsidRPr="00331DEC">
        <w:rPr>
          <w:sz w:val="28"/>
          <w:szCs w:val="28"/>
        </w:rPr>
        <w:t xml:space="preserve"> Форум : ИНФРА-М, 2014. - 270 с.</w:t>
      </w:r>
    </w:p>
    <w:p w:rsidR="00750327" w:rsidRPr="00331DEC" w:rsidRDefault="00750327" w:rsidP="00331DEC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31DEC">
        <w:rPr>
          <w:sz w:val="28"/>
          <w:szCs w:val="28"/>
        </w:rPr>
        <w:t xml:space="preserve">Губина Г.Г. Моделирование </w:t>
      </w:r>
      <w:proofErr w:type="gramStart"/>
      <w:r w:rsidRPr="00331DEC">
        <w:rPr>
          <w:sz w:val="28"/>
          <w:szCs w:val="28"/>
        </w:rPr>
        <w:t>одежды :</w:t>
      </w:r>
      <w:proofErr w:type="gramEnd"/>
      <w:r w:rsidRPr="00331DEC">
        <w:rPr>
          <w:sz w:val="28"/>
          <w:szCs w:val="28"/>
        </w:rPr>
        <w:t xml:space="preserve"> учебное пособие. – </w:t>
      </w:r>
      <w:proofErr w:type="gramStart"/>
      <w:r w:rsidRPr="00331DEC">
        <w:rPr>
          <w:sz w:val="28"/>
          <w:szCs w:val="28"/>
        </w:rPr>
        <w:t>Ярославль :</w:t>
      </w:r>
      <w:proofErr w:type="gramEnd"/>
      <w:r w:rsidRPr="00331DEC">
        <w:rPr>
          <w:sz w:val="28"/>
          <w:szCs w:val="28"/>
        </w:rPr>
        <w:t xml:space="preserve"> Изд-во «Ярославский колледж управления и профессиональных технологий», 2015 – 156 с.</w:t>
      </w:r>
    </w:p>
    <w:p w:rsidR="00331DEC" w:rsidRPr="00331DEC" w:rsidRDefault="00331DEC" w:rsidP="00331DEC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331DEC">
        <w:rPr>
          <w:sz w:val="28"/>
          <w:szCs w:val="28"/>
        </w:rPr>
        <w:t>Макленкова</w:t>
      </w:r>
      <w:proofErr w:type="spellEnd"/>
      <w:r w:rsidRPr="00331DEC">
        <w:rPr>
          <w:sz w:val="28"/>
          <w:szCs w:val="28"/>
        </w:rPr>
        <w:t xml:space="preserve">, С.Ю. Моделирование и конструирование одежды [Текст] : практикум / С. Ю. </w:t>
      </w:r>
      <w:proofErr w:type="spellStart"/>
      <w:r w:rsidRPr="00331DEC">
        <w:rPr>
          <w:sz w:val="28"/>
          <w:szCs w:val="28"/>
        </w:rPr>
        <w:t>Макленкова</w:t>
      </w:r>
      <w:proofErr w:type="spellEnd"/>
      <w:r w:rsidRPr="00331DEC">
        <w:rPr>
          <w:sz w:val="28"/>
          <w:szCs w:val="28"/>
        </w:rPr>
        <w:t xml:space="preserve">, И. В. Максимкина ; Министерство образования и науки Российской Федерации, Федеральное государственное бюджетное образовательное учреждение высшего образования "Московский педагогический государственный университет". - </w:t>
      </w:r>
      <w:proofErr w:type="gramStart"/>
      <w:r w:rsidRPr="00331DEC">
        <w:rPr>
          <w:sz w:val="28"/>
          <w:szCs w:val="28"/>
        </w:rPr>
        <w:t>Москва :</w:t>
      </w:r>
      <w:proofErr w:type="gramEnd"/>
      <w:r w:rsidRPr="00331DEC">
        <w:rPr>
          <w:sz w:val="28"/>
          <w:szCs w:val="28"/>
        </w:rPr>
        <w:t xml:space="preserve"> МПГУ, 2018. – 79</w:t>
      </w:r>
    </w:p>
    <w:p w:rsidR="00331DEC" w:rsidRPr="000D41BB" w:rsidRDefault="00331DEC" w:rsidP="00331DEC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31DEC">
        <w:rPr>
          <w:sz w:val="28"/>
          <w:szCs w:val="28"/>
        </w:rPr>
        <w:t>Герасименко, М.С. Конструктивное моделирование одежды [Текст</w:t>
      </w:r>
      <w:proofErr w:type="gramStart"/>
      <w:r w:rsidRPr="00331DEC">
        <w:rPr>
          <w:sz w:val="28"/>
          <w:szCs w:val="28"/>
        </w:rPr>
        <w:t>] :</w:t>
      </w:r>
      <w:proofErr w:type="gramEnd"/>
      <w:r w:rsidRPr="00331DEC">
        <w:rPr>
          <w:sz w:val="28"/>
          <w:szCs w:val="28"/>
        </w:rPr>
        <w:t xml:space="preserve"> учебное пособие / М. С. Герасименко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"Донской государственный технический университет". - Ростов-на-</w:t>
      </w:r>
      <w:proofErr w:type="gramStart"/>
      <w:r w:rsidRPr="00331DEC">
        <w:rPr>
          <w:sz w:val="28"/>
          <w:szCs w:val="28"/>
        </w:rPr>
        <w:t>Дону :</w:t>
      </w:r>
      <w:proofErr w:type="gramEnd"/>
      <w:r w:rsidRPr="00331DEC">
        <w:rPr>
          <w:sz w:val="28"/>
          <w:szCs w:val="28"/>
        </w:rPr>
        <w:t xml:space="preserve"> ДГТУ, 2017. - 123 с. </w:t>
      </w:r>
    </w:p>
    <w:sectPr w:rsidR="00331DEC" w:rsidRPr="000D4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936AF"/>
    <w:multiLevelType w:val="hybridMultilevel"/>
    <w:tmpl w:val="49001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BA"/>
    <w:rsid w:val="00020D8C"/>
    <w:rsid w:val="000B657F"/>
    <w:rsid w:val="000B7EEB"/>
    <w:rsid w:val="000D41BB"/>
    <w:rsid w:val="0010493F"/>
    <w:rsid w:val="001A681C"/>
    <w:rsid w:val="001D1372"/>
    <w:rsid w:val="001E527A"/>
    <w:rsid w:val="00267FBA"/>
    <w:rsid w:val="00293282"/>
    <w:rsid w:val="002D5356"/>
    <w:rsid w:val="002F1AB3"/>
    <w:rsid w:val="00304C1F"/>
    <w:rsid w:val="00331DEC"/>
    <w:rsid w:val="00357F7A"/>
    <w:rsid w:val="00391B0B"/>
    <w:rsid w:val="003B5E7D"/>
    <w:rsid w:val="003C5FF7"/>
    <w:rsid w:val="004C6742"/>
    <w:rsid w:val="00513EEB"/>
    <w:rsid w:val="00641B30"/>
    <w:rsid w:val="00690595"/>
    <w:rsid w:val="006A42E6"/>
    <w:rsid w:val="006D560A"/>
    <w:rsid w:val="00750327"/>
    <w:rsid w:val="00762521"/>
    <w:rsid w:val="007A53F9"/>
    <w:rsid w:val="008530CC"/>
    <w:rsid w:val="00874F8D"/>
    <w:rsid w:val="008A45A5"/>
    <w:rsid w:val="008B695C"/>
    <w:rsid w:val="008F31E1"/>
    <w:rsid w:val="00915FB3"/>
    <w:rsid w:val="00972F07"/>
    <w:rsid w:val="009A3529"/>
    <w:rsid w:val="009D6DDA"/>
    <w:rsid w:val="009E4941"/>
    <w:rsid w:val="009F23DC"/>
    <w:rsid w:val="00A051B9"/>
    <w:rsid w:val="00AB7C83"/>
    <w:rsid w:val="00AD5FBA"/>
    <w:rsid w:val="00B350BA"/>
    <w:rsid w:val="00B51146"/>
    <w:rsid w:val="00B54310"/>
    <w:rsid w:val="00BE646E"/>
    <w:rsid w:val="00C17BFA"/>
    <w:rsid w:val="00CA391D"/>
    <w:rsid w:val="00CD74B7"/>
    <w:rsid w:val="00D77B3B"/>
    <w:rsid w:val="00D81AA6"/>
    <w:rsid w:val="00DA3EC1"/>
    <w:rsid w:val="00E119EB"/>
    <w:rsid w:val="00E57B36"/>
    <w:rsid w:val="00EB3EEF"/>
    <w:rsid w:val="00F7167F"/>
    <w:rsid w:val="00FB44C5"/>
    <w:rsid w:val="00FF13C8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28F7"/>
  <w15:chartTrackingRefBased/>
  <w15:docId w15:val="{7427F1B8-95D8-42D3-A907-75C07D16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4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7FBA"/>
    <w:pPr>
      <w:spacing w:after="120"/>
    </w:pPr>
  </w:style>
  <w:style w:type="character" w:customStyle="1" w:styleId="a4">
    <w:name w:val="Основной текст Знак"/>
    <w:basedOn w:val="a0"/>
    <w:link w:val="a3"/>
    <w:rsid w:val="00267F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373,bqiaagaaeyqcaaagiaiaaaoscaaabboiaaaaaaaaaaaaaaaaaaaaaaaaaaaaaaaaaaaaaaaaaaaaaaaaaaaaaaaaaaaaaaaaaaaaaaaaaaaaaaaaaaaaaaaaaaaaaaaaaaaaaaaaaaaaaaaaaaaaaaaaaaaaaaaaaaaaaaaaaaaaaaaaaaaaaaaaaaaaaaaaaaaaaaaaaaaaaaaaaaaaaaaaaaaaaaaaaaaaaaaa"/>
    <w:basedOn w:val="a0"/>
    <w:rsid w:val="00357F7A"/>
  </w:style>
  <w:style w:type="paragraph" w:customStyle="1" w:styleId="Style1">
    <w:name w:val="Style1"/>
    <w:basedOn w:val="a"/>
    <w:uiPriority w:val="99"/>
    <w:rsid w:val="001A681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1A681C"/>
    <w:pPr>
      <w:widowControl w:val="0"/>
      <w:autoSpaceDE w:val="0"/>
      <w:autoSpaceDN w:val="0"/>
      <w:adjustRightInd w:val="0"/>
      <w:spacing w:line="485" w:lineRule="exact"/>
      <w:ind w:firstLine="274"/>
      <w:jc w:val="both"/>
    </w:pPr>
    <w:rPr>
      <w:rFonts w:eastAsiaTheme="minorEastAsia"/>
    </w:rPr>
  </w:style>
  <w:style w:type="character" w:customStyle="1" w:styleId="FontStyle23">
    <w:name w:val="Font Style23"/>
    <w:basedOn w:val="a0"/>
    <w:uiPriority w:val="99"/>
    <w:rsid w:val="001A681C"/>
    <w:rPr>
      <w:rFonts w:ascii="Times New Roman" w:hAnsi="Times New Roman" w:cs="Times New Roman"/>
      <w:sz w:val="28"/>
      <w:szCs w:val="28"/>
    </w:rPr>
  </w:style>
  <w:style w:type="character" w:customStyle="1" w:styleId="FontStyle25">
    <w:name w:val="Font Style25"/>
    <w:basedOn w:val="a0"/>
    <w:uiPriority w:val="99"/>
    <w:rsid w:val="001A681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9A3529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D41BB"/>
    <w:pPr>
      <w:ind w:left="720"/>
      <w:contextualSpacing/>
    </w:pPr>
  </w:style>
  <w:style w:type="character" w:customStyle="1" w:styleId="spanstrong">
    <w:name w:val="span_strong"/>
    <w:basedOn w:val="a0"/>
    <w:rsid w:val="00972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5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dcterms:created xsi:type="dcterms:W3CDTF">2024-11-11T08:10:00Z</dcterms:created>
  <dcterms:modified xsi:type="dcterms:W3CDTF">2024-11-11T16:22:00Z</dcterms:modified>
</cp:coreProperties>
</file>